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C57" w:rsidRDefault="007F2EB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7F2EB5">
        <w:rPr>
          <w:sz w:val="28"/>
          <w:szCs w:val="28"/>
        </w:rPr>
        <w:t>Олимпиада по истории 7 класс</w:t>
      </w:r>
    </w:p>
    <w:p w:rsidR="007F2EB5" w:rsidRDefault="007F2EB5" w:rsidP="007F2EB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школьный этап 2016 – 2017 учебный год</w:t>
      </w:r>
    </w:p>
    <w:p w:rsidR="007F2EB5" w:rsidRDefault="007F2EB5" w:rsidP="007F2EB5">
      <w:pPr>
        <w:rPr>
          <w:rFonts w:ascii="Calibri" w:eastAsia="Times New Roman" w:hAnsi="Calibri" w:cs="Arial"/>
          <w:bCs/>
          <w:color w:val="000000"/>
          <w:lang w:eastAsia="ru-RU"/>
        </w:rPr>
      </w:pPr>
    </w:p>
    <w:p w:rsidR="007F2EB5" w:rsidRDefault="007F2EB5" w:rsidP="007F2EB5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1</w:t>
      </w:r>
    </w:p>
    <w:p w:rsidR="007F2EB5" w:rsidRPr="007F2EB5" w:rsidRDefault="007F2EB5" w:rsidP="007F2EB5">
      <w:pPr>
        <w:rPr>
          <w:sz w:val="24"/>
          <w:szCs w:val="24"/>
        </w:rPr>
      </w:pPr>
      <w:r w:rsidRPr="007F2EB5">
        <w:rPr>
          <w:rFonts w:ascii="Calibri" w:eastAsia="Times New Roman" w:hAnsi="Calibri" w:cs="Arial"/>
          <w:bCs/>
          <w:color w:val="000000"/>
          <w:lang w:eastAsia="ru-RU"/>
        </w:rPr>
        <w:t>Кто из древнерусских князей, поплатился своей жизнью, за попытку собрать повторную дань с древлян?</w:t>
      </w:r>
    </w:p>
    <w:p w:rsidR="007F2EB5" w:rsidRPr="007F2EB5" w:rsidRDefault="007F2EB5" w:rsidP="007F2EB5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А)  </w:t>
      </w:r>
      <w:r w:rsidRPr="007F2EB5">
        <w:rPr>
          <w:rFonts w:ascii="Calibri" w:eastAsia="Times New Roman" w:hAnsi="Calibri" w:cs="Arial"/>
          <w:color w:val="000000"/>
          <w:lang w:eastAsia="ru-RU"/>
        </w:rPr>
        <w:t xml:space="preserve"> Олег</w:t>
      </w:r>
    </w:p>
    <w:p w:rsidR="007F2EB5" w:rsidRPr="007F2EB5" w:rsidRDefault="007F2EB5" w:rsidP="007F2EB5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Б)  </w:t>
      </w:r>
      <w:r w:rsidRPr="007F2EB5">
        <w:rPr>
          <w:rFonts w:ascii="Calibri" w:eastAsia="Times New Roman" w:hAnsi="Calibri" w:cs="Arial"/>
          <w:color w:val="000000"/>
          <w:lang w:eastAsia="ru-RU"/>
        </w:rPr>
        <w:t>Игорь</w:t>
      </w:r>
    </w:p>
    <w:p w:rsidR="007F2EB5" w:rsidRPr="007F2EB5" w:rsidRDefault="007F2EB5" w:rsidP="007F2EB5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В) </w:t>
      </w:r>
      <w:r w:rsidRPr="007F2EB5">
        <w:rPr>
          <w:rFonts w:ascii="Calibri" w:eastAsia="Times New Roman" w:hAnsi="Calibri" w:cs="Arial"/>
          <w:color w:val="000000"/>
          <w:lang w:eastAsia="ru-RU"/>
        </w:rPr>
        <w:t>Святослав</w:t>
      </w:r>
    </w:p>
    <w:p w:rsidR="007F2EB5" w:rsidRPr="007F2EB5" w:rsidRDefault="007F2EB5" w:rsidP="007F2EB5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Г) </w:t>
      </w:r>
      <w:r w:rsidRPr="007F2EB5">
        <w:rPr>
          <w:rFonts w:ascii="Calibri" w:eastAsia="Times New Roman" w:hAnsi="Calibri" w:cs="Arial"/>
          <w:color w:val="000000"/>
          <w:lang w:eastAsia="ru-RU"/>
        </w:rPr>
        <w:t>Ольга</w:t>
      </w:r>
      <w:r w:rsidR="006A1696">
        <w:rPr>
          <w:rFonts w:ascii="Calibri" w:eastAsia="Times New Roman" w:hAnsi="Calibri" w:cs="Arial"/>
          <w:color w:val="000000"/>
          <w:lang w:eastAsia="ru-RU"/>
        </w:rPr>
        <w:t xml:space="preserve">                                                                                               1 балл</w:t>
      </w:r>
    </w:p>
    <w:p w:rsidR="007F2EB5" w:rsidRDefault="007F2EB5">
      <w:pPr>
        <w:rPr>
          <w:sz w:val="24"/>
          <w:szCs w:val="24"/>
        </w:rPr>
      </w:pPr>
    </w:p>
    <w:p w:rsidR="007F2EB5" w:rsidRDefault="007F2EB5" w:rsidP="007F2EB5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2</w:t>
      </w:r>
    </w:p>
    <w:p w:rsidR="007F2EB5" w:rsidRPr="007F2EB5" w:rsidRDefault="007F2EB5" w:rsidP="007F2E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F2EB5">
        <w:rPr>
          <w:rFonts w:ascii="Calibri" w:eastAsia="Times New Roman" w:hAnsi="Calibri" w:cs="Arial"/>
          <w:bCs/>
          <w:color w:val="000000"/>
          <w:lang w:eastAsia="ru-RU"/>
        </w:rPr>
        <w:t xml:space="preserve">Какой город </w:t>
      </w:r>
      <w:r>
        <w:rPr>
          <w:rFonts w:ascii="Calibri" w:eastAsia="Times New Roman" w:hAnsi="Calibri" w:cs="Arial"/>
          <w:bCs/>
          <w:color w:val="000000"/>
          <w:lang w:eastAsia="ru-RU"/>
        </w:rPr>
        <w:t>был конечным пунктом  на пути «</w:t>
      </w:r>
      <w:proofErr w:type="gramStart"/>
      <w:r>
        <w:rPr>
          <w:rFonts w:ascii="Calibri" w:eastAsia="Times New Roman" w:hAnsi="Calibri" w:cs="Arial"/>
          <w:bCs/>
          <w:color w:val="000000"/>
          <w:lang w:eastAsia="ru-RU"/>
        </w:rPr>
        <w:t>и</w:t>
      </w:r>
      <w:r w:rsidRPr="007F2EB5">
        <w:rPr>
          <w:rFonts w:ascii="Calibri" w:eastAsia="Times New Roman" w:hAnsi="Calibri" w:cs="Arial"/>
          <w:bCs/>
          <w:color w:val="000000"/>
          <w:lang w:eastAsia="ru-RU"/>
        </w:rPr>
        <w:t>з</w:t>
      </w:r>
      <w:proofErr w:type="gramEnd"/>
      <w:r w:rsidRPr="007F2EB5">
        <w:rPr>
          <w:rFonts w:ascii="Calibri" w:eastAsia="Times New Roman" w:hAnsi="Calibri" w:cs="Arial"/>
          <w:bCs/>
          <w:color w:val="000000"/>
          <w:lang w:eastAsia="ru-RU"/>
        </w:rPr>
        <w:t xml:space="preserve"> варяг в греки»?</w:t>
      </w:r>
    </w:p>
    <w:p w:rsidR="007F2EB5" w:rsidRDefault="007F2EB5" w:rsidP="007F2EB5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    </w:t>
      </w:r>
    </w:p>
    <w:p w:rsidR="007F2EB5" w:rsidRPr="00E00A4D" w:rsidRDefault="007F2EB5" w:rsidP="007F2EB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   А)   </w:t>
      </w:r>
      <w:r w:rsidRPr="00E00A4D">
        <w:rPr>
          <w:rFonts w:ascii="Calibri" w:eastAsia="Times New Roman" w:hAnsi="Calibri" w:cs="Arial"/>
          <w:color w:val="000000"/>
          <w:lang w:eastAsia="ru-RU"/>
        </w:rPr>
        <w:t>Новгород</w:t>
      </w:r>
    </w:p>
    <w:p w:rsidR="007F2EB5" w:rsidRDefault="007F2EB5" w:rsidP="007F2E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          Б)  </w:t>
      </w:r>
      <w:r w:rsidRPr="00E00A4D">
        <w:rPr>
          <w:rFonts w:ascii="Calibri" w:eastAsia="Times New Roman" w:hAnsi="Calibri" w:cs="Arial"/>
          <w:color w:val="000000"/>
          <w:lang w:eastAsia="ru-RU"/>
        </w:rPr>
        <w:t>Смоленск</w:t>
      </w:r>
    </w:p>
    <w:p w:rsidR="007F2EB5" w:rsidRPr="00E00A4D" w:rsidRDefault="007F2EB5" w:rsidP="007F2E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            В) </w:t>
      </w:r>
      <w:r w:rsidRPr="00E00A4D">
        <w:rPr>
          <w:rFonts w:ascii="Calibri" w:eastAsia="Times New Roman" w:hAnsi="Calibri" w:cs="Arial"/>
          <w:color w:val="000000"/>
          <w:lang w:eastAsia="ru-RU"/>
        </w:rPr>
        <w:t>Константинополь</w:t>
      </w:r>
    </w:p>
    <w:p w:rsidR="007F2EB5" w:rsidRPr="00E00A4D" w:rsidRDefault="007F2EB5" w:rsidP="007F2EB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   Г) </w:t>
      </w:r>
      <w:r w:rsidRPr="00E00A4D">
        <w:rPr>
          <w:rFonts w:ascii="Calibri" w:eastAsia="Times New Roman" w:hAnsi="Calibri" w:cs="Arial"/>
          <w:color w:val="000000"/>
          <w:lang w:eastAsia="ru-RU"/>
        </w:rPr>
        <w:t>Киев</w:t>
      </w:r>
    </w:p>
    <w:p w:rsidR="007F2EB5" w:rsidRDefault="006A1696" w:rsidP="007F2EB5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1 балл</w:t>
      </w:r>
    </w:p>
    <w:p w:rsidR="007F2EB5" w:rsidRDefault="007F2EB5" w:rsidP="007F2EB5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3</w:t>
      </w:r>
    </w:p>
    <w:p w:rsidR="007F2EB5" w:rsidRPr="007F2EB5" w:rsidRDefault="007F2EB5" w:rsidP="007F2E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F2EB5">
        <w:rPr>
          <w:rFonts w:ascii="Calibri" w:eastAsia="Times New Roman" w:hAnsi="Calibri" w:cs="Arial"/>
          <w:bCs/>
          <w:color w:val="000000"/>
          <w:lang w:eastAsia="ru-RU"/>
        </w:rPr>
        <w:t>Кто был автором «Слова о законе и благодати»?</w:t>
      </w:r>
    </w:p>
    <w:p w:rsidR="007F2EB5" w:rsidRPr="003009F5" w:rsidRDefault="004C51C0" w:rsidP="004C51C0">
      <w:pPr>
        <w:shd w:val="clear" w:color="auto" w:fill="FFFFFF"/>
        <w:spacing w:after="0" w:line="240" w:lineRule="auto"/>
        <w:ind w:left="1276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А) </w:t>
      </w:r>
      <w:r w:rsidR="007F2EB5" w:rsidRPr="003009F5">
        <w:rPr>
          <w:rFonts w:ascii="Calibri" w:eastAsia="Times New Roman" w:hAnsi="Calibri" w:cs="Arial"/>
          <w:color w:val="000000"/>
          <w:lang w:eastAsia="ru-RU"/>
        </w:rPr>
        <w:t>Митрополит Илларион</w:t>
      </w:r>
    </w:p>
    <w:p w:rsidR="007F2EB5" w:rsidRPr="00E00A4D" w:rsidRDefault="004C51C0" w:rsidP="004C51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              Б) </w:t>
      </w:r>
      <w:r w:rsidR="007F2EB5" w:rsidRPr="00E00A4D">
        <w:rPr>
          <w:rFonts w:ascii="Calibri" w:eastAsia="Times New Roman" w:hAnsi="Calibri" w:cs="Arial"/>
          <w:color w:val="000000"/>
          <w:lang w:eastAsia="ru-RU"/>
        </w:rPr>
        <w:t>Ярослав Мудрый</w:t>
      </w:r>
    </w:p>
    <w:p w:rsidR="007F2EB5" w:rsidRPr="00E00A4D" w:rsidRDefault="004C51C0" w:rsidP="004C51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              В) </w:t>
      </w:r>
      <w:r w:rsidR="007F2EB5" w:rsidRPr="00E00A4D">
        <w:rPr>
          <w:rFonts w:ascii="Calibri" w:eastAsia="Times New Roman" w:hAnsi="Calibri" w:cs="Arial"/>
          <w:color w:val="000000"/>
          <w:lang w:eastAsia="ru-RU"/>
        </w:rPr>
        <w:t>Владимир Мономах</w:t>
      </w:r>
    </w:p>
    <w:p w:rsidR="007F2EB5" w:rsidRPr="00E00A4D" w:rsidRDefault="004C51C0" w:rsidP="004C51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              Г</w:t>
      </w:r>
      <w:proofErr w:type="gramStart"/>
      <w:r>
        <w:rPr>
          <w:rFonts w:ascii="Calibri" w:eastAsia="Times New Roman" w:hAnsi="Calibri" w:cs="Arial"/>
          <w:color w:val="000000"/>
          <w:lang w:eastAsia="ru-RU"/>
        </w:rPr>
        <w:t xml:space="preserve"> )</w:t>
      </w:r>
      <w:proofErr w:type="gramEnd"/>
      <w:r w:rsidR="002D6F8D">
        <w:rPr>
          <w:rFonts w:ascii="Calibri" w:eastAsia="Times New Roman" w:hAnsi="Calibri" w:cs="Arial"/>
          <w:color w:val="000000"/>
          <w:lang w:eastAsia="ru-RU"/>
        </w:rPr>
        <w:t xml:space="preserve"> </w:t>
      </w:r>
      <w:r w:rsidR="007F2EB5" w:rsidRPr="00E00A4D">
        <w:rPr>
          <w:rFonts w:ascii="Calibri" w:eastAsia="Times New Roman" w:hAnsi="Calibri" w:cs="Arial"/>
          <w:color w:val="000000"/>
          <w:lang w:eastAsia="ru-RU"/>
        </w:rPr>
        <w:t>Монах Нестор</w:t>
      </w:r>
    </w:p>
    <w:p w:rsidR="004147C0" w:rsidRDefault="002D6F8D" w:rsidP="004147C0">
      <w:pPr>
        <w:pStyle w:val="a3"/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 xml:space="preserve">                                                                                                                           1 балл</w:t>
      </w:r>
    </w:p>
    <w:p w:rsidR="007F2EB5" w:rsidRPr="004147C0" w:rsidRDefault="004147C0">
      <w:pPr>
        <w:rPr>
          <w:rFonts w:ascii="Calibri" w:eastAsia="Times New Roman" w:hAnsi="Calibri" w:cs="Arial"/>
          <w:bCs/>
          <w:color w:val="000000"/>
          <w:lang w:eastAsia="ru-RU"/>
        </w:rPr>
      </w:pPr>
      <w:r w:rsidRPr="004147C0">
        <w:rPr>
          <w:rFonts w:ascii="Calibri" w:eastAsia="Times New Roman" w:hAnsi="Calibri" w:cs="Arial"/>
          <w:bCs/>
          <w:color w:val="000000"/>
          <w:lang w:eastAsia="ru-RU"/>
        </w:rPr>
        <w:t>Задание  4</w:t>
      </w:r>
    </w:p>
    <w:p w:rsidR="004147C0" w:rsidRPr="004147C0" w:rsidRDefault="004147C0" w:rsidP="004147C0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4147C0">
        <w:rPr>
          <w:rFonts w:ascii="Calibri" w:eastAsia="Times New Roman" w:hAnsi="Calibri" w:cs="Arial"/>
          <w:bCs/>
          <w:color w:val="000000"/>
          <w:lang w:eastAsia="ru-RU"/>
        </w:rPr>
        <w:t>Верны ли следующие суждения?</w:t>
      </w:r>
    </w:p>
    <w:p w:rsidR="004147C0" w:rsidRDefault="004147C0" w:rsidP="004147C0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lang w:eastAsia="ru-RU"/>
        </w:rPr>
      </w:pPr>
    </w:p>
    <w:p w:rsidR="004147C0" w:rsidRPr="00E00A4D" w:rsidRDefault="004147C0" w:rsidP="004147C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E00A4D">
        <w:rPr>
          <w:rFonts w:ascii="Calibri" w:eastAsia="Times New Roman" w:hAnsi="Calibri" w:cs="Arial"/>
          <w:color w:val="000000"/>
          <w:lang w:eastAsia="ru-RU"/>
        </w:rPr>
        <w:t>А. Рядович – категория зависимого населения на Руси.</w:t>
      </w:r>
    </w:p>
    <w:p w:rsidR="004147C0" w:rsidRDefault="004147C0" w:rsidP="004147C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E00A4D">
        <w:rPr>
          <w:rFonts w:ascii="Calibri" w:eastAsia="Times New Roman" w:hAnsi="Calibri" w:cs="Arial"/>
          <w:color w:val="000000"/>
          <w:lang w:eastAsia="ru-RU"/>
        </w:rPr>
        <w:t xml:space="preserve">Б. Смерд – крестьянин, находившийся в личной зависимости от феодала, его положение было близко к </w:t>
      </w:r>
      <w:proofErr w:type="gramStart"/>
      <w:r w:rsidRPr="00E00A4D">
        <w:rPr>
          <w:rFonts w:ascii="Calibri" w:eastAsia="Times New Roman" w:hAnsi="Calibri" w:cs="Arial"/>
          <w:color w:val="000000"/>
          <w:lang w:eastAsia="ru-RU"/>
        </w:rPr>
        <w:t>рабскому</w:t>
      </w:r>
      <w:proofErr w:type="gramEnd"/>
      <w:r w:rsidRPr="00E00A4D">
        <w:rPr>
          <w:rFonts w:ascii="Calibri" w:eastAsia="Times New Roman" w:hAnsi="Calibri" w:cs="Arial"/>
          <w:color w:val="000000"/>
          <w:lang w:eastAsia="ru-RU"/>
        </w:rPr>
        <w:t>.</w:t>
      </w:r>
    </w:p>
    <w:p w:rsidR="004147C0" w:rsidRDefault="004147C0" w:rsidP="004147C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:rsidR="004147C0" w:rsidRPr="00E00A4D" w:rsidRDefault="004147C0" w:rsidP="004147C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</w:t>
      </w:r>
      <w:r w:rsidR="004C51C0">
        <w:rPr>
          <w:rFonts w:ascii="Arial" w:eastAsia="Times New Roman" w:hAnsi="Arial" w:cs="Arial"/>
          <w:color w:val="000000"/>
          <w:lang w:eastAsia="ru-RU"/>
        </w:rPr>
        <w:t>А)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E00A4D">
        <w:rPr>
          <w:rFonts w:ascii="Calibri" w:eastAsia="Times New Roman" w:hAnsi="Calibri" w:cs="Arial"/>
          <w:color w:val="000000"/>
          <w:lang w:eastAsia="ru-RU"/>
        </w:rPr>
        <w:t>Верно только</w:t>
      </w:r>
      <w:proofErr w:type="gramStart"/>
      <w:r w:rsidRPr="00E00A4D">
        <w:rPr>
          <w:rFonts w:ascii="Calibri" w:eastAsia="Times New Roman" w:hAnsi="Calibri" w:cs="Arial"/>
          <w:color w:val="000000"/>
          <w:lang w:eastAsia="ru-RU"/>
        </w:rPr>
        <w:t xml:space="preserve"> А</w:t>
      </w:r>
      <w:proofErr w:type="gramEnd"/>
    </w:p>
    <w:p w:rsidR="004147C0" w:rsidRPr="00E00A4D" w:rsidRDefault="004147C0" w:rsidP="004147C0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</w:t>
      </w:r>
      <w:r w:rsidR="004C51C0">
        <w:rPr>
          <w:rFonts w:ascii="Calibri" w:eastAsia="Times New Roman" w:hAnsi="Calibri" w:cs="Arial"/>
          <w:color w:val="000000"/>
          <w:lang w:eastAsia="ru-RU"/>
        </w:rPr>
        <w:t xml:space="preserve"> Б)</w:t>
      </w:r>
      <w:r>
        <w:rPr>
          <w:rFonts w:ascii="Calibri" w:eastAsia="Times New Roman" w:hAnsi="Calibri" w:cs="Arial"/>
          <w:color w:val="000000"/>
          <w:lang w:eastAsia="ru-RU"/>
        </w:rPr>
        <w:t xml:space="preserve"> </w:t>
      </w:r>
      <w:r w:rsidRPr="00E00A4D">
        <w:rPr>
          <w:rFonts w:ascii="Calibri" w:eastAsia="Times New Roman" w:hAnsi="Calibri" w:cs="Arial"/>
          <w:color w:val="000000"/>
          <w:lang w:eastAsia="ru-RU"/>
        </w:rPr>
        <w:t>Верно только</w:t>
      </w:r>
      <w:proofErr w:type="gramStart"/>
      <w:r w:rsidRPr="00E00A4D">
        <w:rPr>
          <w:rFonts w:ascii="Calibri" w:eastAsia="Times New Roman" w:hAnsi="Calibri" w:cs="Arial"/>
          <w:color w:val="000000"/>
          <w:lang w:eastAsia="ru-RU"/>
        </w:rPr>
        <w:t xml:space="preserve"> Б</w:t>
      </w:r>
      <w:proofErr w:type="gramEnd"/>
    </w:p>
    <w:p w:rsidR="004147C0" w:rsidRPr="00E00A4D" w:rsidRDefault="004147C0" w:rsidP="004147C0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</w:t>
      </w:r>
      <w:r w:rsidR="004C51C0">
        <w:rPr>
          <w:rFonts w:ascii="Calibri" w:eastAsia="Times New Roman" w:hAnsi="Calibri" w:cs="Arial"/>
          <w:color w:val="000000"/>
          <w:lang w:eastAsia="ru-RU"/>
        </w:rPr>
        <w:t xml:space="preserve">           В)</w:t>
      </w:r>
      <w:r>
        <w:rPr>
          <w:rFonts w:ascii="Calibri" w:eastAsia="Times New Roman" w:hAnsi="Calibri" w:cs="Arial"/>
          <w:color w:val="000000"/>
          <w:lang w:eastAsia="ru-RU"/>
        </w:rPr>
        <w:t xml:space="preserve">  </w:t>
      </w:r>
      <w:r w:rsidRPr="00E00A4D">
        <w:rPr>
          <w:rFonts w:ascii="Calibri" w:eastAsia="Times New Roman" w:hAnsi="Calibri" w:cs="Arial"/>
          <w:color w:val="000000"/>
          <w:lang w:eastAsia="ru-RU"/>
        </w:rPr>
        <w:t>Верны оба суждения</w:t>
      </w:r>
    </w:p>
    <w:p w:rsidR="004147C0" w:rsidRDefault="004147C0" w:rsidP="004147C0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</w:t>
      </w:r>
      <w:r w:rsidR="004C51C0">
        <w:rPr>
          <w:rFonts w:ascii="Calibri" w:eastAsia="Times New Roman" w:hAnsi="Calibri" w:cs="Arial"/>
          <w:color w:val="000000"/>
          <w:lang w:eastAsia="ru-RU"/>
        </w:rPr>
        <w:t xml:space="preserve">   Г)</w:t>
      </w:r>
      <w:r>
        <w:rPr>
          <w:rFonts w:ascii="Calibri" w:eastAsia="Times New Roman" w:hAnsi="Calibri" w:cs="Arial"/>
          <w:color w:val="000000"/>
          <w:lang w:eastAsia="ru-RU"/>
        </w:rPr>
        <w:t xml:space="preserve"> Оба с</w:t>
      </w:r>
      <w:r w:rsidRPr="00E00A4D">
        <w:rPr>
          <w:rFonts w:ascii="Calibri" w:eastAsia="Times New Roman" w:hAnsi="Calibri" w:cs="Arial"/>
          <w:color w:val="000000"/>
          <w:lang w:eastAsia="ru-RU"/>
        </w:rPr>
        <w:t>уждения неверны</w:t>
      </w:r>
    </w:p>
    <w:p w:rsidR="004147C0" w:rsidRDefault="004147C0" w:rsidP="004147C0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</w:p>
    <w:p w:rsidR="004147C0" w:rsidRDefault="002D6F8D" w:rsidP="004147C0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                                                                                                                                      1 балл</w:t>
      </w:r>
    </w:p>
    <w:p w:rsidR="004147C0" w:rsidRPr="004147C0" w:rsidRDefault="004147C0" w:rsidP="004147C0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5</w:t>
      </w:r>
    </w:p>
    <w:p w:rsidR="004147C0" w:rsidRDefault="004147C0" w:rsidP="004147C0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</w:p>
    <w:p w:rsidR="004147C0" w:rsidRPr="00E00A4D" w:rsidRDefault="004147C0" w:rsidP="004147C0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</w:p>
    <w:p w:rsidR="004147C0" w:rsidRPr="004147C0" w:rsidRDefault="004147C0" w:rsidP="004147C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4147C0">
        <w:rPr>
          <w:rFonts w:ascii="Calibri" w:eastAsia="Times New Roman" w:hAnsi="Calibri" w:cs="Arial"/>
          <w:bCs/>
          <w:color w:val="000000"/>
          <w:lang w:eastAsia="ru-RU"/>
        </w:rPr>
        <w:lastRenderedPageBreak/>
        <w:t>При каком князе в Киеве был построен Софийский собор?</w:t>
      </w:r>
    </w:p>
    <w:p w:rsidR="004147C0" w:rsidRDefault="004147C0" w:rsidP="004147C0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</w:p>
    <w:p w:rsidR="004147C0" w:rsidRPr="004147C0" w:rsidRDefault="004147C0" w:rsidP="004147C0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А)   </w:t>
      </w:r>
      <w:r w:rsidRPr="00E00A4D">
        <w:rPr>
          <w:rFonts w:ascii="Calibri" w:eastAsia="Times New Roman" w:hAnsi="Calibri" w:cs="Arial"/>
          <w:color w:val="000000"/>
          <w:lang w:eastAsia="ru-RU"/>
        </w:rPr>
        <w:t>При Ярославе Мудром</w:t>
      </w:r>
    </w:p>
    <w:p w:rsidR="004147C0" w:rsidRPr="00E00A4D" w:rsidRDefault="004147C0" w:rsidP="004147C0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Б)   </w:t>
      </w:r>
      <w:r w:rsidRPr="00E00A4D">
        <w:rPr>
          <w:rFonts w:ascii="Calibri" w:eastAsia="Times New Roman" w:hAnsi="Calibri" w:cs="Arial"/>
          <w:color w:val="000000"/>
          <w:lang w:eastAsia="ru-RU"/>
        </w:rPr>
        <w:t>При Владимире Мономахе</w:t>
      </w:r>
    </w:p>
    <w:p w:rsidR="004147C0" w:rsidRPr="00E00A4D" w:rsidRDefault="004147C0" w:rsidP="004147C0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В)   </w:t>
      </w:r>
      <w:r w:rsidRPr="00E00A4D">
        <w:rPr>
          <w:rFonts w:ascii="Calibri" w:eastAsia="Times New Roman" w:hAnsi="Calibri" w:cs="Arial"/>
          <w:color w:val="000000"/>
          <w:lang w:eastAsia="ru-RU"/>
        </w:rPr>
        <w:t>При Владимире Красное Солнышко</w:t>
      </w:r>
    </w:p>
    <w:p w:rsidR="004147C0" w:rsidRPr="00E00A4D" w:rsidRDefault="004147C0" w:rsidP="004147C0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 xml:space="preserve">Г)   </w:t>
      </w:r>
      <w:r w:rsidRPr="00E00A4D">
        <w:rPr>
          <w:rFonts w:ascii="Calibri" w:eastAsia="Times New Roman" w:hAnsi="Calibri" w:cs="Arial"/>
          <w:color w:val="000000"/>
          <w:lang w:eastAsia="ru-RU"/>
        </w:rPr>
        <w:t>При Олеге Вещем</w:t>
      </w:r>
    </w:p>
    <w:p w:rsidR="003009F5" w:rsidRDefault="002D6F8D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1 балл</w:t>
      </w:r>
    </w:p>
    <w:p w:rsidR="003009F5" w:rsidRPr="003009F5" w:rsidRDefault="003009F5" w:rsidP="003009F5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6</w:t>
      </w:r>
    </w:p>
    <w:p w:rsidR="003009F5" w:rsidRPr="003009F5" w:rsidRDefault="003009F5" w:rsidP="003009F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3009F5">
        <w:rPr>
          <w:rFonts w:ascii="Calibri" w:eastAsia="Times New Roman" w:hAnsi="Calibri" w:cs="Arial"/>
          <w:bCs/>
          <w:color w:val="000000"/>
          <w:lang w:eastAsia="ru-RU"/>
        </w:rPr>
        <w:t>Верны ли следующие суждения?</w:t>
      </w:r>
    </w:p>
    <w:p w:rsidR="003009F5" w:rsidRDefault="003009F5" w:rsidP="003009F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lang w:eastAsia="ru-RU"/>
        </w:rPr>
      </w:pPr>
    </w:p>
    <w:p w:rsidR="003009F5" w:rsidRPr="00E00A4D" w:rsidRDefault="003009F5" w:rsidP="003009F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E00A4D">
        <w:rPr>
          <w:rFonts w:ascii="Calibri" w:eastAsia="Times New Roman" w:hAnsi="Calibri" w:cs="Arial"/>
          <w:color w:val="000000"/>
          <w:lang w:eastAsia="ru-RU"/>
        </w:rPr>
        <w:t>А</w:t>
      </w:r>
      <w:r>
        <w:rPr>
          <w:rFonts w:ascii="Calibri" w:eastAsia="Times New Roman" w:hAnsi="Calibri" w:cs="Arial"/>
          <w:color w:val="000000"/>
          <w:lang w:eastAsia="ru-RU"/>
        </w:rPr>
        <w:t xml:space="preserve">) </w:t>
      </w:r>
      <w:r w:rsidRPr="00E00A4D">
        <w:rPr>
          <w:rFonts w:ascii="Calibri" w:eastAsia="Times New Roman" w:hAnsi="Calibri" w:cs="Arial"/>
          <w:color w:val="000000"/>
          <w:lang w:eastAsia="ru-RU"/>
        </w:rPr>
        <w:t>Иван III присоединил к Москве Новгород, Тверь и Псков.</w:t>
      </w:r>
    </w:p>
    <w:p w:rsidR="003009F5" w:rsidRPr="00E00A4D" w:rsidRDefault="003009F5" w:rsidP="003009F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>Б)</w:t>
      </w:r>
      <w:r w:rsidRPr="00E00A4D">
        <w:rPr>
          <w:rFonts w:ascii="Calibri" w:eastAsia="Times New Roman" w:hAnsi="Calibri" w:cs="Arial"/>
          <w:color w:val="000000"/>
          <w:lang w:eastAsia="ru-RU"/>
        </w:rPr>
        <w:t xml:space="preserve"> Стояние на Угре завершилось полным разгромом ордынского войска.</w:t>
      </w:r>
    </w:p>
    <w:p w:rsidR="003009F5" w:rsidRDefault="003009F5" w:rsidP="003009F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lang w:eastAsia="ru-RU"/>
        </w:rPr>
      </w:pPr>
    </w:p>
    <w:p w:rsidR="003009F5" w:rsidRPr="00E00A4D" w:rsidRDefault="003009F5" w:rsidP="003009F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>A)</w:t>
      </w:r>
      <w:r w:rsidRPr="00E00A4D">
        <w:rPr>
          <w:rFonts w:ascii="Calibri" w:eastAsia="Times New Roman" w:hAnsi="Calibri" w:cs="Arial"/>
          <w:color w:val="000000"/>
          <w:lang w:eastAsia="ru-RU"/>
        </w:rPr>
        <w:t>       Верно только</w:t>
      </w:r>
      <w:proofErr w:type="gramStart"/>
      <w:r w:rsidRPr="00E00A4D">
        <w:rPr>
          <w:rFonts w:ascii="Calibri" w:eastAsia="Times New Roman" w:hAnsi="Calibri" w:cs="Arial"/>
          <w:color w:val="000000"/>
          <w:lang w:eastAsia="ru-RU"/>
        </w:rPr>
        <w:t xml:space="preserve"> А</w:t>
      </w:r>
      <w:proofErr w:type="gramEnd"/>
    </w:p>
    <w:p w:rsidR="003009F5" w:rsidRPr="00E00A4D" w:rsidRDefault="003E2369" w:rsidP="003009F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>Б</w:t>
      </w:r>
      <w:r w:rsidR="003009F5">
        <w:rPr>
          <w:rFonts w:ascii="Calibri" w:eastAsia="Times New Roman" w:hAnsi="Calibri" w:cs="Arial"/>
          <w:color w:val="000000"/>
          <w:lang w:eastAsia="ru-RU"/>
        </w:rPr>
        <w:t>)</w:t>
      </w:r>
      <w:r w:rsidR="003009F5" w:rsidRPr="00E00A4D">
        <w:rPr>
          <w:rFonts w:ascii="Calibri" w:eastAsia="Times New Roman" w:hAnsi="Calibri" w:cs="Arial"/>
          <w:color w:val="000000"/>
          <w:lang w:eastAsia="ru-RU"/>
        </w:rPr>
        <w:t>       Верно только</w:t>
      </w:r>
      <w:proofErr w:type="gramStart"/>
      <w:r w:rsidR="003009F5" w:rsidRPr="00E00A4D">
        <w:rPr>
          <w:rFonts w:ascii="Calibri" w:eastAsia="Times New Roman" w:hAnsi="Calibri" w:cs="Arial"/>
          <w:color w:val="000000"/>
          <w:lang w:eastAsia="ru-RU"/>
        </w:rPr>
        <w:t xml:space="preserve"> Б</w:t>
      </w:r>
      <w:proofErr w:type="gramEnd"/>
    </w:p>
    <w:p w:rsidR="003009F5" w:rsidRPr="00E00A4D" w:rsidRDefault="003E2369" w:rsidP="003009F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>В</w:t>
      </w:r>
      <w:r w:rsidR="003009F5">
        <w:rPr>
          <w:rFonts w:ascii="Calibri" w:eastAsia="Times New Roman" w:hAnsi="Calibri" w:cs="Arial"/>
          <w:color w:val="000000"/>
          <w:lang w:eastAsia="ru-RU"/>
        </w:rPr>
        <w:t>)</w:t>
      </w:r>
      <w:r w:rsidR="003009F5" w:rsidRPr="00E00A4D">
        <w:rPr>
          <w:rFonts w:ascii="Calibri" w:eastAsia="Times New Roman" w:hAnsi="Calibri" w:cs="Arial"/>
          <w:color w:val="000000"/>
          <w:lang w:eastAsia="ru-RU"/>
        </w:rPr>
        <w:t>       Верны оба суждения</w:t>
      </w:r>
    </w:p>
    <w:p w:rsidR="003009F5" w:rsidRPr="00E00A4D" w:rsidRDefault="003E2369" w:rsidP="003009F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lang w:eastAsia="ru-RU"/>
        </w:rPr>
        <w:t>Г</w:t>
      </w:r>
      <w:r w:rsidR="003009F5">
        <w:rPr>
          <w:rFonts w:ascii="Calibri" w:eastAsia="Times New Roman" w:hAnsi="Calibri" w:cs="Arial"/>
          <w:color w:val="000000"/>
          <w:lang w:eastAsia="ru-RU"/>
        </w:rPr>
        <w:t>)</w:t>
      </w:r>
      <w:r w:rsidR="003009F5" w:rsidRPr="00E00A4D">
        <w:rPr>
          <w:rFonts w:ascii="Calibri" w:eastAsia="Times New Roman" w:hAnsi="Calibri" w:cs="Arial"/>
          <w:color w:val="000000"/>
          <w:lang w:eastAsia="ru-RU"/>
        </w:rPr>
        <w:t>       Оба суждения неверны</w:t>
      </w:r>
    </w:p>
    <w:p w:rsidR="003009F5" w:rsidRDefault="002D6F8D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1 балл</w:t>
      </w:r>
    </w:p>
    <w:p w:rsidR="003009F5" w:rsidRPr="004C51C0" w:rsidRDefault="00C7536F" w:rsidP="004C51C0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7</w:t>
      </w:r>
    </w:p>
    <w:p w:rsidR="004C51C0" w:rsidRDefault="004C51C0" w:rsidP="004C51C0">
      <w:pPr>
        <w:rPr>
          <w:rFonts w:ascii="Times New Roman" w:hAnsi="Times New Roman"/>
          <w:color w:val="000000"/>
          <w:sz w:val="24"/>
          <w:szCs w:val="24"/>
        </w:rPr>
      </w:pPr>
      <w:r w:rsidRPr="004C51C0">
        <w:rPr>
          <w:rFonts w:ascii="Times New Roman" w:hAnsi="Times New Roman"/>
          <w:color w:val="000000"/>
          <w:sz w:val="24"/>
          <w:szCs w:val="24"/>
        </w:rPr>
        <w:t>Укажите утверждения, с которыми Вы согласны</w:t>
      </w:r>
      <w:r w:rsidRPr="00CA7570"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4C51C0" w:rsidRDefault="004C51C0" w:rsidP="004C51C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</w:t>
      </w:r>
      <w:r w:rsidRPr="00C34036">
        <w:rPr>
          <w:rFonts w:ascii="Times New Roman" w:hAnsi="Times New Roman"/>
          <w:color w:val="000000"/>
          <w:sz w:val="24"/>
          <w:szCs w:val="24"/>
        </w:rPr>
        <w:t xml:space="preserve"> При Владимир</w:t>
      </w:r>
      <w:r>
        <w:rPr>
          <w:rFonts w:ascii="Times New Roman" w:hAnsi="Times New Roman"/>
          <w:color w:val="000000"/>
          <w:sz w:val="24"/>
          <w:szCs w:val="24"/>
        </w:rPr>
        <w:t xml:space="preserve">е I произошло крещение Руси. </w:t>
      </w:r>
      <w:r>
        <w:rPr>
          <w:rFonts w:ascii="Times New Roman" w:hAnsi="Times New Roman"/>
          <w:color w:val="000000"/>
          <w:sz w:val="24"/>
          <w:szCs w:val="24"/>
        </w:rPr>
        <w:br/>
        <w:t>Б)</w:t>
      </w:r>
      <w:r w:rsidRPr="00C34036">
        <w:rPr>
          <w:rFonts w:ascii="Times New Roman" w:hAnsi="Times New Roman"/>
          <w:color w:val="000000"/>
          <w:sz w:val="24"/>
          <w:szCs w:val="24"/>
        </w:rPr>
        <w:t xml:space="preserve"> В городах Рус</w:t>
      </w:r>
      <w:r>
        <w:rPr>
          <w:rFonts w:ascii="Times New Roman" w:hAnsi="Times New Roman"/>
          <w:color w:val="000000"/>
          <w:sz w:val="24"/>
          <w:szCs w:val="24"/>
        </w:rPr>
        <w:t xml:space="preserve">и большую роль играло вече. </w:t>
      </w:r>
      <w:r>
        <w:rPr>
          <w:rFonts w:ascii="Times New Roman" w:hAnsi="Times New Roman"/>
          <w:color w:val="000000"/>
          <w:sz w:val="24"/>
          <w:szCs w:val="24"/>
        </w:rPr>
        <w:br/>
        <w:t>В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)</w:t>
      </w:r>
      <w:r w:rsidRPr="00C34036">
        <w:rPr>
          <w:rFonts w:ascii="Times New Roman" w:hAnsi="Times New Roman"/>
          <w:color w:val="000000"/>
          <w:sz w:val="24"/>
          <w:szCs w:val="24"/>
        </w:rPr>
        <w:t>З</w:t>
      </w:r>
      <w:proofErr w:type="gramEnd"/>
      <w:r w:rsidRPr="00C34036">
        <w:rPr>
          <w:rFonts w:ascii="Times New Roman" w:hAnsi="Times New Roman"/>
          <w:color w:val="000000"/>
          <w:sz w:val="24"/>
          <w:szCs w:val="24"/>
        </w:rPr>
        <w:t>начение Куликовской битвы состояло в разгро</w:t>
      </w:r>
      <w:r>
        <w:rPr>
          <w:rFonts w:ascii="Times New Roman" w:hAnsi="Times New Roman"/>
          <w:color w:val="000000"/>
          <w:sz w:val="24"/>
          <w:szCs w:val="24"/>
        </w:rPr>
        <w:t>ме главных сил Золотой Орды.</w:t>
      </w:r>
    </w:p>
    <w:p w:rsidR="004C51C0" w:rsidRPr="00C34036" w:rsidRDefault="004C51C0" w:rsidP="004C51C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Г)</w:t>
      </w:r>
      <w:r w:rsidRPr="00C34036">
        <w:rPr>
          <w:rFonts w:ascii="Times New Roman" w:hAnsi="Times New Roman"/>
          <w:color w:val="000000"/>
          <w:sz w:val="24"/>
          <w:szCs w:val="24"/>
        </w:rPr>
        <w:t xml:space="preserve"> Нашествие Батыя не затронуло Нов</w:t>
      </w:r>
      <w:r>
        <w:rPr>
          <w:rFonts w:ascii="Times New Roman" w:hAnsi="Times New Roman"/>
          <w:color w:val="000000"/>
          <w:sz w:val="24"/>
          <w:szCs w:val="24"/>
        </w:rPr>
        <w:t xml:space="preserve">городскую и Псковскую земли. </w:t>
      </w:r>
      <w:r>
        <w:rPr>
          <w:rFonts w:ascii="Times New Roman" w:hAnsi="Times New Roman"/>
          <w:color w:val="000000"/>
          <w:sz w:val="24"/>
          <w:szCs w:val="24"/>
        </w:rPr>
        <w:br/>
        <w:t>Д)</w:t>
      </w:r>
      <w:r w:rsidRPr="00C34036">
        <w:rPr>
          <w:rFonts w:ascii="Times New Roman" w:hAnsi="Times New Roman"/>
          <w:color w:val="000000"/>
          <w:sz w:val="24"/>
          <w:szCs w:val="24"/>
        </w:rPr>
        <w:t xml:space="preserve"> При Иване III собирается Зем</w:t>
      </w:r>
      <w:r>
        <w:rPr>
          <w:rFonts w:ascii="Times New Roman" w:hAnsi="Times New Roman"/>
          <w:color w:val="000000"/>
          <w:sz w:val="24"/>
          <w:szCs w:val="24"/>
        </w:rPr>
        <w:t xml:space="preserve">ский собор. 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Е) </w:t>
      </w:r>
      <w:r w:rsidRPr="00C34036">
        <w:rPr>
          <w:rFonts w:ascii="Times New Roman" w:hAnsi="Times New Roman"/>
          <w:color w:val="000000"/>
          <w:sz w:val="24"/>
          <w:szCs w:val="24"/>
        </w:rPr>
        <w:t>Присоединение к Московскому государству Западной Сибири прои</w:t>
      </w:r>
      <w:r>
        <w:rPr>
          <w:rFonts w:ascii="Times New Roman" w:hAnsi="Times New Roman"/>
          <w:color w:val="000000"/>
          <w:sz w:val="24"/>
          <w:szCs w:val="24"/>
        </w:rPr>
        <w:t xml:space="preserve">зошло в правление Ивана III. </w:t>
      </w:r>
      <w:r>
        <w:rPr>
          <w:rFonts w:ascii="Times New Roman" w:hAnsi="Times New Roman"/>
          <w:color w:val="000000"/>
          <w:sz w:val="24"/>
          <w:szCs w:val="24"/>
        </w:rPr>
        <w:br/>
        <w:t>Ж)</w:t>
      </w:r>
      <w:r w:rsidRPr="00C34036">
        <w:rPr>
          <w:rFonts w:ascii="Times New Roman" w:hAnsi="Times New Roman"/>
          <w:color w:val="000000"/>
          <w:sz w:val="24"/>
          <w:szCs w:val="24"/>
        </w:rPr>
        <w:t xml:space="preserve"> В XV в. обширные черноземные степи назывались Диким полем.</w:t>
      </w:r>
    </w:p>
    <w:p w:rsidR="004C51C0" w:rsidRDefault="002D6F8D" w:rsidP="004C51C0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4 балла</w:t>
      </w:r>
    </w:p>
    <w:p w:rsidR="004C51C0" w:rsidRPr="004C51C0" w:rsidRDefault="004C51C0" w:rsidP="004C51C0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8</w:t>
      </w: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4C51C0" w:rsidRPr="00C34036" w:rsidRDefault="004C51C0" w:rsidP="004C51C0">
      <w:pPr>
        <w:rPr>
          <w:rFonts w:ascii="Times New Roman" w:hAnsi="Times New Roman"/>
          <w:color w:val="000000"/>
          <w:sz w:val="24"/>
          <w:szCs w:val="24"/>
        </w:rPr>
      </w:pPr>
      <w:r w:rsidRPr="00073601">
        <w:rPr>
          <w:rFonts w:ascii="Times New Roman" w:hAnsi="Times New Roman"/>
          <w:color w:val="000000"/>
          <w:sz w:val="24"/>
          <w:szCs w:val="24"/>
        </w:rPr>
        <w:lastRenderedPageBreak/>
        <w:t>Определите, какие из архитектурных сооружений относятся к периоду Древней Руси.</w:t>
      </w:r>
      <w:r w:rsidRPr="00663B6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 w:rsidR="00073601">
        <w:rPr>
          <w:rFonts w:ascii="Times New Roman" w:hAnsi="Times New Roman"/>
          <w:sz w:val="24"/>
          <w:szCs w:val="24"/>
        </w:rPr>
        <w:t>А)</w:t>
      </w:r>
      <w:r w:rsidRPr="00C340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66875" cy="1743075"/>
            <wp:effectExtent l="19050" t="0" r="9525" b="0"/>
            <wp:docPr id="1" name="Рисунок 1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e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073601">
        <w:rPr>
          <w:rFonts w:ascii="Times New Roman" w:hAnsi="Times New Roman"/>
          <w:color w:val="000000"/>
          <w:sz w:val="24"/>
          <w:szCs w:val="24"/>
        </w:rPr>
        <w:t>Б)</w:t>
      </w:r>
      <w:r w:rsidRPr="00C3403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19250" cy="1981200"/>
            <wp:effectExtent l="19050" t="0" r="0" b="0"/>
            <wp:docPr id="2" name="Рисунок 2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1C0" w:rsidRPr="00C34036" w:rsidRDefault="00073601" w:rsidP="004C51C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</w:t>
      </w:r>
      <w:r w:rsidR="004C51C0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85950" cy="2457450"/>
            <wp:effectExtent l="19050" t="0" r="0" b="0"/>
            <wp:docPr id="3" name="Рисунок 3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4"/>
          <w:szCs w:val="24"/>
        </w:rPr>
        <w:t xml:space="preserve">     Г)  </w:t>
      </w:r>
      <w:r w:rsidR="004C51C0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52625" cy="2600325"/>
            <wp:effectExtent l="19050" t="0" r="9525" b="0"/>
            <wp:docPr id="4" name="Рисунок 4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i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601" w:rsidRDefault="002D6F8D" w:rsidP="00073601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     2 балла</w:t>
      </w:r>
    </w:p>
    <w:p w:rsidR="003009F5" w:rsidRPr="00073601" w:rsidRDefault="00073601" w:rsidP="00073601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9</w:t>
      </w:r>
    </w:p>
    <w:p w:rsidR="00073601" w:rsidRDefault="00073601" w:rsidP="00073601">
      <w:pPr>
        <w:tabs>
          <w:tab w:val="left" w:pos="2670"/>
        </w:tabs>
        <w:rPr>
          <w:rFonts w:ascii="Times New Roman" w:hAnsi="Times New Roman"/>
          <w:color w:val="000000"/>
          <w:sz w:val="24"/>
          <w:szCs w:val="24"/>
        </w:rPr>
      </w:pPr>
      <w:r w:rsidRPr="00073601">
        <w:rPr>
          <w:rFonts w:ascii="Times New Roman" w:hAnsi="Times New Roman"/>
          <w:color w:val="000000"/>
          <w:sz w:val="24"/>
          <w:szCs w:val="24"/>
        </w:rPr>
        <w:t>По отрывку из стихотворения определите, о каком историческом событии идет речь?</w:t>
      </w:r>
      <w:r w:rsidRPr="00073601">
        <w:rPr>
          <w:rFonts w:ascii="Times New Roman" w:hAnsi="Times New Roman"/>
          <w:color w:val="000000"/>
          <w:sz w:val="24"/>
          <w:szCs w:val="24"/>
        </w:rPr>
        <w:br/>
      </w:r>
      <w:r w:rsidRPr="00073601">
        <w:rPr>
          <w:rFonts w:ascii="Times New Roman" w:hAnsi="Times New Roman"/>
          <w:color w:val="000000"/>
          <w:sz w:val="24"/>
          <w:szCs w:val="24"/>
        </w:rPr>
        <w:br/>
      </w:r>
      <w:r w:rsidRPr="00C34036">
        <w:rPr>
          <w:rFonts w:ascii="Times New Roman" w:hAnsi="Times New Roman"/>
          <w:color w:val="000000"/>
          <w:sz w:val="24"/>
          <w:szCs w:val="24"/>
        </w:rPr>
        <w:t>Вы знаете, сыны мои! Для вас,</w:t>
      </w:r>
      <w:r w:rsidRPr="00C34036">
        <w:rPr>
          <w:rFonts w:ascii="Times New Roman" w:hAnsi="Times New Roman"/>
          <w:color w:val="000000"/>
          <w:sz w:val="24"/>
          <w:szCs w:val="24"/>
        </w:rPr>
        <w:br/>
        <w:t xml:space="preserve">Для тишины всей Руси православной, </w:t>
      </w:r>
      <w:r w:rsidRPr="00C34036">
        <w:rPr>
          <w:rFonts w:ascii="Times New Roman" w:hAnsi="Times New Roman"/>
          <w:color w:val="000000"/>
          <w:sz w:val="24"/>
          <w:szCs w:val="24"/>
        </w:rPr>
        <w:br/>
        <w:t xml:space="preserve">Был съезд князей, где, </w:t>
      </w:r>
      <w:proofErr w:type="gramStart"/>
      <w:r w:rsidRPr="00C34036">
        <w:rPr>
          <w:rFonts w:ascii="Times New Roman" w:hAnsi="Times New Roman"/>
          <w:color w:val="000000"/>
          <w:sz w:val="24"/>
          <w:szCs w:val="24"/>
        </w:rPr>
        <w:t xml:space="preserve">потушив раздор </w:t>
      </w:r>
      <w:r w:rsidRPr="00C34036">
        <w:rPr>
          <w:rFonts w:ascii="Times New Roman" w:hAnsi="Times New Roman"/>
          <w:color w:val="000000"/>
          <w:sz w:val="24"/>
          <w:szCs w:val="24"/>
        </w:rPr>
        <w:br/>
        <w:t>Мы клятвою скрепили</w:t>
      </w:r>
      <w:proofErr w:type="gramEnd"/>
      <w:r w:rsidRPr="00C34036">
        <w:rPr>
          <w:rFonts w:ascii="Times New Roman" w:hAnsi="Times New Roman"/>
          <w:color w:val="000000"/>
          <w:sz w:val="24"/>
          <w:szCs w:val="24"/>
        </w:rPr>
        <w:t xml:space="preserve"> договор….</w:t>
      </w:r>
      <w:r w:rsidRPr="00C34036">
        <w:rPr>
          <w:rFonts w:ascii="Times New Roman" w:hAnsi="Times New Roman"/>
          <w:color w:val="000000"/>
          <w:sz w:val="24"/>
          <w:szCs w:val="24"/>
        </w:rPr>
        <w:br/>
        <w:t>Мы на кресте произнесли обет:</w:t>
      </w:r>
      <w:r w:rsidRPr="00C34036">
        <w:rPr>
          <w:rFonts w:ascii="Times New Roman" w:hAnsi="Times New Roman"/>
          <w:color w:val="000000"/>
          <w:sz w:val="24"/>
          <w:szCs w:val="24"/>
        </w:rPr>
        <w:br/>
        <w:t>Да будет Русь нам общею отчизной.</w:t>
      </w:r>
    </w:p>
    <w:p w:rsidR="00073601" w:rsidRDefault="00073601" w:rsidP="00073601">
      <w:pPr>
        <w:tabs>
          <w:tab w:val="left" w:pos="2670"/>
        </w:tabs>
        <w:rPr>
          <w:rFonts w:ascii="Times New Roman" w:hAnsi="Times New Roman"/>
          <w:color w:val="000000"/>
          <w:sz w:val="24"/>
          <w:szCs w:val="24"/>
        </w:rPr>
      </w:pPr>
      <w:r w:rsidRPr="00663B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34036">
        <w:rPr>
          <w:rFonts w:ascii="Times New Roman" w:hAnsi="Times New Roman"/>
          <w:color w:val="000000"/>
          <w:sz w:val="24"/>
          <w:szCs w:val="24"/>
        </w:rPr>
        <w:t>А.Одоевский</w:t>
      </w:r>
    </w:p>
    <w:p w:rsidR="006A1696" w:rsidRPr="00073601" w:rsidRDefault="002D6F8D" w:rsidP="006A1696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1 балл</w:t>
      </w:r>
      <w:r w:rsidR="00073601">
        <w:rPr>
          <w:rFonts w:ascii="Times New Roman" w:hAnsi="Times New Roman"/>
          <w:color w:val="000000"/>
          <w:sz w:val="24"/>
          <w:szCs w:val="24"/>
        </w:rPr>
        <w:br/>
      </w:r>
      <w:r w:rsidR="006A1696">
        <w:rPr>
          <w:rFonts w:ascii="Calibri" w:eastAsia="Times New Roman" w:hAnsi="Calibri" w:cs="Arial"/>
          <w:bCs/>
          <w:color w:val="000000"/>
          <w:lang w:eastAsia="ru-RU"/>
        </w:rPr>
        <w:t>Задание  10</w:t>
      </w:r>
    </w:p>
    <w:p w:rsidR="006A1696" w:rsidRPr="006A1696" w:rsidRDefault="006A1696" w:rsidP="006A1696">
      <w:pPr>
        <w:shd w:val="clear" w:color="auto" w:fill="FFFFFF"/>
        <w:spacing w:after="0" w:line="300" w:lineRule="atLeast"/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</w:pP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Что или кто является лишним в ряду? Лишнее слово подчеркните. 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br/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br/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1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Новгородское вече: 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а)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объявляло войну и мир, провозглашало или изгоняло князя из Новгорода, 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б)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выбирало глав Новгородской республики, 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в)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определяло размер земельного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lastRenderedPageBreak/>
        <w:t>владения князя. 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br/>
      </w:r>
    </w:p>
    <w:p w:rsidR="006A1696" w:rsidRPr="006A1696" w:rsidRDefault="006A1696" w:rsidP="006A1696">
      <w:pPr>
        <w:shd w:val="clear" w:color="auto" w:fill="FFFFFF"/>
        <w:spacing w:after="0" w:line="300" w:lineRule="atLeast"/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2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Значение победы русских войск в Куликовской битве: 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а)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подъем национального самосознания русского народа,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 б)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 Москва становится лидером в процессе объединения и освобождения Руси,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 в)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 походы ордынцев на Русь прекратились. 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br/>
      </w:r>
    </w:p>
    <w:p w:rsidR="003009F5" w:rsidRPr="00073601" w:rsidRDefault="006A1696" w:rsidP="006A1696">
      <w:pPr>
        <w:tabs>
          <w:tab w:val="left" w:pos="2670"/>
        </w:tabs>
        <w:rPr>
          <w:b/>
          <w:sz w:val="24"/>
          <w:szCs w:val="24"/>
        </w:rPr>
      </w:pP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3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Кенигсбергский университет («</w:t>
      </w:r>
      <w:proofErr w:type="spellStart"/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Альбертина</w:t>
      </w:r>
      <w:proofErr w:type="spellEnd"/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») в XVI в. состоял из следующих факультетов: 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а</w:t>
      </w:r>
      <w:proofErr w:type="gramStart"/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)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т</w:t>
      </w:r>
      <w:proofErr w:type="gramEnd"/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еологического, 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б)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юридического, 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в) 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экономического, </w:t>
      </w:r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г) медицинского </w:t>
      </w:r>
      <w:proofErr w:type="spellStart"/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д</w:t>
      </w:r>
      <w:proofErr w:type="spellEnd"/>
      <w:r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>)</w:t>
      </w:r>
      <w:r w:rsidRPr="006A1696">
        <w:rPr>
          <w:rFonts w:ascii="Arial" w:eastAsia="Times New Roman" w:hAnsi="Arial" w:cs="Arial"/>
          <w:b/>
          <w:color w:val="4B4B4B"/>
          <w:sz w:val="20"/>
          <w:szCs w:val="20"/>
          <w:lang w:eastAsia="ru-RU"/>
        </w:rPr>
        <w:t xml:space="preserve"> философского</w:t>
      </w:r>
      <w:r w:rsidRPr="0096772C">
        <w:rPr>
          <w:rFonts w:ascii="Arial" w:eastAsia="Times New Roman" w:hAnsi="Arial" w:cs="Arial"/>
          <w:color w:val="4B4B4B"/>
          <w:sz w:val="21"/>
          <w:szCs w:val="21"/>
          <w:lang w:eastAsia="ru-RU"/>
        </w:rPr>
        <w:t>.</w:t>
      </w:r>
      <w:r w:rsidRPr="0096772C">
        <w:rPr>
          <w:rFonts w:ascii="Arial" w:eastAsia="Times New Roman" w:hAnsi="Arial" w:cs="Arial"/>
          <w:color w:val="4B4B4B"/>
          <w:sz w:val="21"/>
          <w:lang w:eastAsia="ru-RU"/>
        </w:rPr>
        <w:t> </w:t>
      </w:r>
      <w:r w:rsidRPr="0096772C">
        <w:rPr>
          <w:rFonts w:ascii="Arial" w:eastAsia="Times New Roman" w:hAnsi="Arial" w:cs="Arial"/>
          <w:color w:val="4B4B4B"/>
          <w:sz w:val="21"/>
          <w:szCs w:val="21"/>
          <w:lang w:eastAsia="ru-RU"/>
        </w:rPr>
        <w:br/>
      </w:r>
      <w:r w:rsidRPr="0096772C">
        <w:rPr>
          <w:rFonts w:ascii="Arial" w:eastAsia="Times New Roman" w:hAnsi="Arial" w:cs="Arial"/>
          <w:color w:val="4B4B4B"/>
          <w:sz w:val="21"/>
          <w:szCs w:val="21"/>
          <w:lang w:eastAsia="ru-RU"/>
        </w:rPr>
        <w:br/>
      </w:r>
    </w:p>
    <w:p w:rsidR="003009F5" w:rsidRDefault="002D6F8D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3 балла</w:t>
      </w: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3009F5" w:rsidRDefault="002D6F8D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Всего:                16 баллов</w:t>
      </w: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073601" w:rsidRDefault="003009F5" w:rsidP="003009F5">
      <w:pPr>
        <w:tabs>
          <w:tab w:val="left" w:pos="2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073601">
        <w:rPr>
          <w:sz w:val="28"/>
          <w:szCs w:val="28"/>
        </w:rPr>
        <w:t xml:space="preserve">                               </w:t>
      </w:r>
    </w:p>
    <w:p w:rsidR="00073601" w:rsidRDefault="00073601" w:rsidP="003009F5">
      <w:pPr>
        <w:tabs>
          <w:tab w:val="left" w:pos="2670"/>
        </w:tabs>
        <w:rPr>
          <w:sz w:val="28"/>
          <w:szCs w:val="28"/>
        </w:rPr>
      </w:pPr>
    </w:p>
    <w:p w:rsidR="00073601" w:rsidRDefault="00073601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073601" w:rsidP="003009F5">
      <w:pPr>
        <w:tabs>
          <w:tab w:val="left" w:pos="2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6A1696" w:rsidRDefault="006A1696" w:rsidP="003009F5">
      <w:pPr>
        <w:tabs>
          <w:tab w:val="left" w:pos="2670"/>
        </w:tabs>
        <w:rPr>
          <w:sz w:val="28"/>
          <w:szCs w:val="28"/>
        </w:rPr>
      </w:pPr>
    </w:p>
    <w:p w:rsidR="003009F5" w:rsidRPr="003009F5" w:rsidRDefault="006A1696" w:rsidP="003009F5">
      <w:pPr>
        <w:tabs>
          <w:tab w:val="left" w:pos="267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</w:t>
      </w:r>
      <w:r w:rsidR="003009F5">
        <w:rPr>
          <w:sz w:val="28"/>
          <w:szCs w:val="28"/>
        </w:rPr>
        <w:t xml:space="preserve"> </w:t>
      </w:r>
      <w:r w:rsidR="003009F5" w:rsidRPr="003009F5">
        <w:rPr>
          <w:sz w:val="28"/>
          <w:szCs w:val="28"/>
        </w:rPr>
        <w:t>Ответы</w:t>
      </w: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3009F5" w:rsidRDefault="003009F5" w:rsidP="003009F5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1</w:t>
      </w:r>
    </w:p>
    <w:p w:rsidR="003009F5" w:rsidRDefault="003E2369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 xml:space="preserve"> Б</w:t>
      </w:r>
    </w:p>
    <w:p w:rsidR="003009F5" w:rsidRDefault="003009F5" w:rsidP="003009F5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2</w:t>
      </w:r>
    </w:p>
    <w:p w:rsidR="003009F5" w:rsidRDefault="003E2369" w:rsidP="003009F5">
      <w:pPr>
        <w:rPr>
          <w:sz w:val="24"/>
          <w:szCs w:val="24"/>
        </w:rPr>
      </w:pPr>
      <w:r>
        <w:rPr>
          <w:sz w:val="24"/>
          <w:szCs w:val="24"/>
        </w:rPr>
        <w:t>В</w:t>
      </w:r>
    </w:p>
    <w:p w:rsidR="003009F5" w:rsidRDefault="003009F5" w:rsidP="003009F5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3</w:t>
      </w:r>
    </w:p>
    <w:p w:rsidR="003009F5" w:rsidRDefault="003E2369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>А</w:t>
      </w:r>
    </w:p>
    <w:p w:rsidR="003E2369" w:rsidRDefault="003E2369" w:rsidP="003E2369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4</w:t>
      </w:r>
    </w:p>
    <w:p w:rsidR="003E2369" w:rsidRDefault="003E2369" w:rsidP="003E2369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В</w:t>
      </w:r>
    </w:p>
    <w:p w:rsidR="003E2369" w:rsidRPr="004147C0" w:rsidRDefault="003E2369" w:rsidP="003E2369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5</w:t>
      </w:r>
    </w:p>
    <w:p w:rsidR="003009F5" w:rsidRDefault="003E2369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>А</w:t>
      </w:r>
    </w:p>
    <w:p w:rsidR="003E2369" w:rsidRDefault="003E2369" w:rsidP="003E2369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6</w:t>
      </w:r>
    </w:p>
    <w:p w:rsidR="003009F5" w:rsidRPr="004C51C0" w:rsidRDefault="003E2369" w:rsidP="004C51C0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В</w:t>
      </w:r>
    </w:p>
    <w:p w:rsidR="004C51C0" w:rsidRDefault="004C51C0" w:rsidP="004C51C0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7</w:t>
      </w:r>
    </w:p>
    <w:p w:rsidR="003009F5" w:rsidRDefault="004C51C0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>А В Г Ж</w:t>
      </w:r>
    </w:p>
    <w:p w:rsidR="00073601" w:rsidRDefault="00073601" w:rsidP="00073601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8</w:t>
      </w:r>
    </w:p>
    <w:p w:rsidR="003009F5" w:rsidRDefault="00073601" w:rsidP="003009F5">
      <w:pPr>
        <w:tabs>
          <w:tab w:val="left" w:pos="2670"/>
        </w:tabs>
        <w:rPr>
          <w:sz w:val="24"/>
          <w:szCs w:val="24"/>
        </w:rPr>
      </w:pPr>
      <w:r>
        <w:rPr>
          <w:sz w:val="24"/>
          <w:szCs w:val="24"/>
        </w:rPr>
        <w:t>А Г</w:t>
      </w:r>
    </w:p>
    <w:p w:rsidR="00073601" w:rsidRDefault="00073601" w:rsidP="00073601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9</w:t>
      </w:r>
    </w:p>
    <w:p w:rsidR="00073601" w:rsidRPr="00073601" w:rsidRDefault="00073601" w:rsidP="003009F5">
      <w:pPr>
        <w:tabs>
          <w:tab w:val="left" w:pos="2670"/>
        </w:tabs>
        <w:rPr>
          <w:sz w:val="28"/>
          <w:szCs w:val="28"/>
        </w:rPr>
      </w:pPr>
      <w:proofErr w:type="spellStart"/>
      <w:r w:rsidRPr="00073601">
        <w:rPr>
          <w:rFonts w:ascii="Times New Roman" w:hAnsi="Times New Roman"/>
          <w:color w:val="000000"/>
          <w:sz w:val="28"/>
          <w:szCs w:val="28"/>
        </w:rPr>
        <w:t>Любеческий</w:t>
      </w:r>
      <w:proofErr w:type="spellEnd"/>
      <w:r w:rsidRPr="00073601">
        <w:rPr>
          <w:rFonts w:ascii="Times New Roman" w:hAnsi="Times New Roman"/>
          <w:color w:val="000000"/>
          <w:sz w:val="28"/>
          <w:szCs w:val="28"/>
        </w:rPr>
        <w:t xml:space="preserve"> съезд</w:t>
      </w:r>
    </w:p>
    <w:p w:rsidR="006A1696" w:rsidRDefault="006A1696" w:rsidP="006A1696">
      <w:pPr>
        <w:rPr>
          <w:rFonts w:ascii="Calibri" w:eastAsia="Times New Roman" w:hAnsi="Calibri" w:cs="Arial"/>
          <w:bCs/>
          <w:color w:val="000000"/>
          <w:lang w:eastAsia="ru-RU"/>
        </w:rPr>
      </w:pPr>
      <w:r>
        <w:rPr>
          <w:rFonts w:ascii="Calibri" w:eastAsia="Times New Roman" w:hAnsi="Calibri" w:cs="Arial"/>
          <w:bCs/>
          <w:color w:val="000000"/>
          <w:lang w:eastAsia="ru-RU"/>
        </w:rPr>
        <w:t>Задание  10</w:t>
      </w:r>
    </w:p>
    <w:p w:rsidR="006A1696" w:rsidRPr="006A1696" w:rsidRDefault="006A1696" w:rsidP="006A1696">
      <w:pPr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</w:rPr>
      </w:pPr>
      <w:r w:rsidRPr="006A1696">
        <w:rPr>
          <w:rFonts w:ascii="Times New Roman" w:eastAsia="Times New Roman" w:hAnsi="Times New Roman" w:cs="Times New Roman"/>
          <w:b/>
          <w:color w:val="4B4B4B"/>
          <w:sz w:val="24"/>
          <w:szCs w:val="24"/>
          <w:lang w:eastAsia="ru-RU"/>
        </w:rPr>
        <w:t xml:space="preserve"> 1. </w:t>
      </w:r>
      <w:r>
        <w:rPr>
          <w:rFonts w:ascii="Times New Roman" w:eastAsia="Times New Roman" w:hAnsi="Times New Roman" w:cs="Times New Roman"/>
          <w:b/>
          <w:color w:val="4B4B4B"/>
          <w:sz w:val="24"/>
          <w:szCs w:val="24"/>
          <w:lang w:eastAsia="ru-RU"/>
        </w:rPr>
        <w:t xml:space="preserve">в) </w:t>
      </w:r>
      <w:r w:rsidRPr="006A1696">
        <w:rPr>
          <w:rFonts w:ascii="Times New Roman" w:eastAsia="Times New Roman" w:hAnsi="Times New Roman" w:cs="Times New Roman"/>
          <w:b/>
          <w:color w:val="4B4B4B"/>
          <w:sz w:val="24"/>
          <w:szCs w:val="24"/>
          <w:lang w:eastAsia="ru-RU"/>
        </w:rPr>
        <w:t>определяло размер земельного владения князя. 2.</w:t>
      </w:r>
      <w:r>
        <w:rPr>
          <w:rFonts w:ascii="Times New Roman" w:eastAsia="Times New Roman" w:hAnsi="Times New Roman" w:cs="Times New Roman"/>
          <w:b/>
          <w:color w:val="4B4B4B"/>
          <w:sz w:val="24"/>
          <w:szCs w:val="24"/>
          <w:lang w:eastAsia="ru-RU"/>
        </w:rPr>
        <w:t xml:space="preserve"> в) </w:t>
      </w:r>
      <w:r w:rsidRPr="006A1696">
        <w:rPr>
          <w:rFonts w:ascii="Times New Roman" w:eastAsia="Times New Roman" w:hAnsi="Times New Roman" w:cs="Times New Roman"/>
          <w:b/>
          <w:color w:val="4B4B4B"/>
          <w:sz w:val="24"/>
          <w:szCs w:val="24"/>
          <w:lang w:eastAsia="ru-RU"/>
        </w:rPr>
        <w:t xml:space="preserve"> походы ордынцев на Русь прекратились. 3. </w:t>
      </w:r>
      <w:r>
        <w:rPr>
          <w:rFonts w:ascii="Times New Roman" w:eastAsia="Times New Roman" w:hAnsi="Times New Roman" w:cs="Times New Roman"/>
          <w:b/>
          <w:color w:val="4B4B4B"/>
          <w:sz w:val="24"/>
          <w:szCs w:val="24"/>
          <w:lang w:eastAsia="ru-RU"/>
        </w:rPr>
        <w:t xml:space="preserve">в) </w:t>
      </w:r>
      <w:r w:rsidRPr="006A1696">
        <w:rPr>
          <w:rFonts w:ascii="Times New Roman" w:eastAsia="Times New Roman" w:hAnsi="Times New Roman" w:cs="Times New Roman"/>
          <w:b/>
          <w:color w:val="4B4B4B"/>
          <w:sz w:val="24"/>
          <w:szCs w:val="24"/>
          <w:lang w:eastAsia="ru-RU"/>
        </w:rPr>
        <w:t>экономический. </w:t>
      </w:r>
      <w:r w:rsidRPr="006A1696">
        <w:rPr>
          <w:rFonts w:ascii="Times New Roman" w:eastAsia="Times New Roman" w:hAnsi="Times New Roman" w:cs="Times New Roman"/>
          <w:b/>
          <w:color w:val="4B4B4B"/>
          <w:sz w:val="24"/>
          <w:szCs w:val="24"/>
          <w:lang w:eastAsia="ru-RU"/>
        </w:rPr>
        <w:br/>
      </w: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3009F5" w:rsidRDefault="003009F5" w:rsidP="003009F5">
      <w:pPr>
        <w:tabs>
          <w:tab w:val="left" w:pos="2670"/>
        </w:tabs>
        <w:rPr>
          <w:sz w:val="24"/>
          <w:szCs w:val="24"/>
        </w:rPr>
      </w:pPr>
    </w:p>
    <w:p w:rsidR="003009F5" w:rsidRPr="007F2EB5" w:rsidRDefault="003009F5" w:rsidP="003009F5">
      <w:pPr>
        <w:tabs>
          <w:tab w:val="left" w:pos="2670"/>
        </w:tabs>
        <w:rPr>
          <w:sz w:val="24"/>
          <w:szCs w:val="24"/>
        </w:rPr>
      </w:pPr>
    </w:p>
    <w:sectPr w:rsidR="003009F5" w:rsidRPr="007F2EB5" w:rsidSect="00671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66D"/>
    <w:multiLevelType w:val="multilevel"/>
    <w:tmpl w:val="161EE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3B7C46"/>
    <w:multiLevelType w:val="multilevel"/>
    <w:tmpl w:val="DB723B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93321"/>
    <w:multiLevelType w:val="multilevel"/>
    <w:tmpl w:val="8B82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7071E0"/>
    <w:multiLevelType w:val="multilevel"/>
    <w:tmpl w:val="F6E07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7565B"/>
    <w:multiLevelType w:val="multilevel"/>
    <w:tmpl w:val="3BE87E9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B33A93"/>
    <w:multiLevelType w:val="multilevel"/>
    <w:tmpl w:val="90A0B0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A62E02"/>
    <w:multiLevelType w:val="multilevel"/>
    <w:tmpl w:val="590A3982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7">
    <w:nsid w:val="5C4765A5"/>
    <w:multiLevelType w:val="multilevel"/>
    <w:tmpl w:val="6D46A4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4006D9"/>
    <w:multiLevelType w:val="multilevel"/>
    <w:tmpl w:val="D9C62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3A07DE"/>
    <w:multiLevelType w:val="multilevel"/>
    <w:tmpl w:val="0B9CDB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194AE6"/>
    <w:multiLevelType w:val="multilevel"/>
    <w:tmpl w:val="1ECCF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5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EB5"/>
    <w:rsid w:val="00073601"/>
    <w:rsid w:val="002D6F8D"/>
    <w:rsid w:val="003009F5"/>
    <w:rsid w:val="003E2369"/>
    <w:rsid w:val="004147C0"/>
    <w:rsid w:val="004C51C0"/>
    <w:rsid w:val="00671C57"/>
    <w:rsid w:val="006A1696"/>
    <w:rsid w:val="006E79DA"/>
    <w:rsid w:val="007F2EB5"/>
    <w:rsid w:val="00C7536F"/>
    <w:rsid w:val="00D55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7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1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2016-09-21T17:04:00Z</dcterms:created>
  <dcterms:modified xsi:type="dcterms:W3CDTF">2016-09-21T18:41:00Z</dcterms:modified>
</cp:coreProperties>
</file>